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2023年度宿迁市“基层科普行动计划”暨“科学工作室”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拟奖补单位名单</w:t>
      </w:r>
    </w:p>
    <w:bookmarkEnd w:id="0"/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一、企业创新工作室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1、泗阳县江苏芮邦科技有限公司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2、泗洪县华益中亨智能仓储科学工作室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3、宿豫区博迁新材料股份有限公司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4、沭阳众客种禽有限公司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二、乡村振兴工作室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1、宿城区江苏德利尔乡村振兴科学工作室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2、市经开区南蔡乡农技推广工作室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3、泗阳县芹海粮食种植专业合作社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4、泗阳县江苏安之韵农业科技有限公司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三、社区科普工作室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1、市洋河新区仓集社区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2、泗阳县众兴街道众东社区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3、宿豫区豫新街道锦华社区居委会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4、宿城区蔡集镇张油坊村村民居委会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四、STEAM教育工作室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1、沭阳县刘集中心小学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2、泗阳县实验小学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3、泗洪县青阳镇中心小学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4、泗洪县姜堰实验学校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5、宿豫区玉泉山路小学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6、宿迁学院 未来伙伴科学工作室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7、苏宿园区苏州外国语学校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8、宿城区埠子镇中心小学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7DB42E63"/>
    <w:rsid w:val="7DB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2024-03-22T07:38:00Z</dcterms:created>
  <dc:creator>漂亮菇凉*^_^*</dc:creator>
  <cp:lastModifiedBy>漂亮菇凉*^_^*</cp:lastModifiedBy>
  <dcterms:modified xsi:type="dcterms:W3CDTF">2024-03-22T07:38:51Z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D18D904B970F4C939E37AA4988BF4941_11</vt:lpwstr>
  </property>
</Properties>
</file>