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CB" w:rsidRDefault="007F15CB" w:rsidP="007F15CB">
      <w:pPr>
        <w:jc w:val="distribute"/>
        <w:rPr>
          <w:rFonts w:ascii="Times New Roman" w:eastAsia="方正大标宋_GBK" w:hAnsi="Times New Roman" w:cs="Times New Roman"/>
          <w:w w:val="73"/>
          <w:sz w:val="120"/>
          <w:szCs w:val="120"/>
        </w:rPr>
      </w:pPr>
      <w:r>
        <w:rPr>
          <w:rFonts w:ascii="Times New Roman" w:eastAsia="方正大标宋_GBK" w:hAnsi="Times New Roman" w:cs="Times New Roman"/>
          <w:color w:val="FF0000"/>
          <w:w w:val="60"/>
          <w:sz w:val="140"/>
          <w:szCs w:val="140"/>
        </w:rPr>
        <w:t>宿迁市科学技术</w:t>
      </w:r>
      <w:r>
        <w:rPr>
          <w:rFonts w:ascii="Times New Roman" w:eastAsia="方正大标宋_GBK" w:hAnsi="Times New Roman" w:cs="Times New Roman" w:hint="eastAsia"/>
          <w:color w:val="FF0000"/>
          <w:w w:val="60"/>
          <w:sz w:val="140"/>
          <w:szCs w:val="140"/>
        </w:rPr>
        <w:t>协会</w:t>
      </w:r>
    </w:p>
    <w:p w:rsidR="007F15CB" w:rsidRDefault="007F15CB" w:rsidP="007F15CB">
      <w:pPr>
        <w:spacing w:line="60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</w:p>
    <w:p w:rsidR="007F15CB" w:rsidRPr="007F15CB" w:rsidRDefault="007F15CB" w:rsidP="007F15CB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7F15CB">
        <w:rPr>
          <w:rFonts w:ascii="仿宋_GB2312" w:eastAsia="仿宋_GB2312" w:hAnsi="Times New Roman" w:cs="Times New Roman"/>
          <w:sz w:val="32"/>
          <w:szCs w:val="32"/>
        </w:rPr>
        <w:t>宿科协发〔202</w:t>
      </w:r>
      <w:r w:rsidRPr="007F15CB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7F15CB">
        <w:rPr>
          <w:rFonts w:ascii="仿宋_GB2312" w:eastAsia="仿宋_GB2312" w:hAnsi="Times New Roman" w:cs="Times New Roman"/>
          <w:sz w:val="32"/>
          <w:szCs w:val="32"/>
        </w:rPr>
        <w:t>〕</w:t>
      </w:r>
      <w:r w:rsidR="00F328BA">
        <w:rPr>
          <w:rFonts w:ascii="仿宋_GB2312" w:eastAsia="仿宋_GB2312" w:hAnsi="Times New Roman" w:cs="Times New Roman" w:hint="eastAsia"/>
          <w:sz w:val="32"/>
          <w:szCs w:val="32"/>
        </w:rPr>
        <w:t>26</w:t>
      </w:r>
      <w:r w:rsidRPr="007F15CB">
        <w:rPr>
          <w:rFonts w:ascii="仿宋_GB2312" w:eastAsia="仿宋_GB2312" w:hAnsi="Times New Roman" w:cs="Times New Roman"/>
          <w:sz w:val="32"/>
          <w:szCs w:val="32"/>
        </w:rPr>
        <w:t>号</w:t>
      </w:r>
    </w:p>
    <w:p w:rsidR="007F15CB" w:rsidRDefault="00FE4DEC" w:rsidP="007F15CB">
      <w:pPr>
        <w:spacing w:line="560" w:lineRule="exact"/>
        <w:jc w:val="center"/>
        <w:rPr>
          <w:rFonts w:ascii="Times New Roman" w:eastAsia="方正大标宋简体" w:hAnsi="Times New Roman" w:cs="Times New Roman"/>
          <w:sz w:val="32"/>
          <w:szCs w:val="32"/>
        </w:rPr>
      </w:pPr>
      <w:r w:rsidRPr="00FE4DEC">
        <w:rPr>
          <w:rFonts w:ascii="Times New Roman" w:hAnsi="Times New Roman" w:cs="Times New Roman"/>
          <w:sz w:val="32"/>
          <w:szCs w:val="32"/>
        </w:rPr>
        <w:pict>
          <v:line id="_x0000_s1026" style="position:absolute;left:0;text-align:left;z-index:251658240" from="-5.65pt,8.7pt" to="447.9pt,8.7pt" o:gfxdata="UEsDBAoAAAAAAIdO4kAAAAAAAAAAAAAAAAAEAAAAZHJzL1BLAwQUAAAACACHTuJAsEZybdsAAAAJ&#10;AQAADwAAAGRycy9kb3ducmV2LnhtbE2PzU7DMBCE70i8g7VIXKrWCdDShjiVQOqBHyFoUeHoxksc&#10;Ea/T2G3K27OIAz3uzKfZmXx+cI3YYxdqTwrSUQICqfSmpkrB22oxnIIIUZPRjSdU8I0B5sXpSa4z&#10;43t6xf0yVoJDKGRagY2xzaQMpUWnw8i3SOx9+s7pyGdXSdPpnsNdIy+SZCKdrok/WN3incXya7lz&#10;Cm5nj89P45f7xcC+Dz769Wq7fmi3Sp2fpckNiIiH+A/Db32uDgV32vgdmSAaBcM0vWSUjesrEAxM&#10;Z2PesvkTZJHL4wXFD1BLAwQUAAAACACHTuJAFOhzsvYBAAC9AwAADgAAAGRycy9lMm9Eb2MueG1s&#10;rVPNbhMxEL4j8Q6W72Q3KUnTVTY9NAoXBJWAB5h4vbuW/CePm01eghdA4gYnjtx5G8pjMPamLZRL&#10;D+zBO7Znvs/f5/Hq8mA028uAytmaTyclZ9IK1yjb1fzD++2LJWcYwTagnZU1P0rkl+vnz1aDr+TM&#10;9U43MjACsVgNvuZ9jL4qChS9NIAT56WlzdYFA5GmoSuaAAOhG13MynJRDC40PjghEWl1M27yE2J4&#10;CqBrWyXkxokbI20cUYPUEEkS9sojX+fTtq0U8W3booxM15yUxjwSCcW7NBbrFVRdAN8rcToCPOUI&#10;jzQZUJZI76E2EIHdBPUPlFEiOHRtnAhnilFIdoRUTMtH3rzrwcushaxGf286/j9Y8WZ/HZhqaj7n&#10;zIKhC7/99P3nxy+/fnym8fbbVzZPJg0eK8q9stfhNEN/HZLiQxtM+pMWdqj5xWK2WJC7x5qfnc3m&#10;Ly9yOVTyEJmg/fn5oiyXRCYoI/tfPGD4gPGVdIaloOZa2SQfKti/xki8lHqXkpat2yqt8xVqywZi&#10;nJ7PiVsA9WVL/UCh8aQNbccZ6I4aXsSQIdFp1aTyBISh213pwPZAbbLdlvQl0UT3V1ri3gD2Y17e&#10;GhvIqEhvQitT82UqvqvWlkCSdaNZKdq55pg9zOt0q5nm1IGpbf6c5+qHV7f+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BGcm3bAAAACQEAAA8AAAAAAAAAAQAgAAAAIgAAAGRycy9kb3ducmV2Lnht&#10;bFBLAQIUABQAAAAIAIdO4kAU6HOy9gEAAL0DAAAOAAAAAAAAAAEAIAAAACoBAABkcnMvZTJvRG9j&#10;LnhtbFBLBQYAAAAABgAGAFkBAACSBQAAAAA=&#10;" strokecolor="red" strokeweight="2.5pt">
            <v:stroke joinstyle="miter"/>
          </v:line>
        </w:pict>
      </w:r>
    </w:p>
    <w:p w:rsidR="007F15CB" w:rsidRDefault="007F15CB" w:rsidP="00F320A8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7F15CB">
        <w:rPr>
          <w:rFonts w:ascii="方正小标宋简体" w:eastAsia="方正小标宋简体" w:hAnsi="方正小标宋_GBK" w:cs="方正小标宋_GBK" w:hint="eastAsia"/>
          <w:sz w:val="44"/>
          <w:szCs w:val="44"/>
        </w:rPr>
        <w:t>关于命名2023年度宿迁市科普教育基地的通知</w:t>
      </w:r>
    </w:p>
    <w:p w:rsidR="00F320A8" w:rsidRPr="00F320A8" w:rsidRDefault="00F320A8" w:rsidP="00F320A8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</w:p>
    <w:p w:rsidR="007F15CB" w:rsidRPr="007F15CB" w:rsidRDefault="007F15CB" w:rsidP="009D214D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7F15CB">
        <w:rPr>
          <w:rFonts w:ascii="仿宋_GB2312" w:eastAsia="仿宋_GB2312" w:hAnsi="Times New Roman" w:cs="Times New Roman" w:hint="eastAsia"/>
          <w:sz w:val="32"/>
          <w:szCs w:val="32"/>
        </w:rPr>
        <w:t>各县（区）科协，市各开发区、新区、园区经济发展局，市各有关单位：</w:t>
      </w:r>
    </w:p>
    <w:p w:rsidR="007F15CB" w:rsidRDefault="007F15CB" w:rsidP="00DC0BA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F15CB">
        <w:rPr>
          <w:rFonts w:ascii="仿宋_GB2312" w:eastAsia="仿宋_GB2312" w:hAnsi="Times New Roman" w:cs="Times New Roman" w:hint="eastAsia"/>
          <w:sz w:val="32"/>
          <w:szCs w:val="32"/>
        </w:rPr>
        <w:t>为进一步</w:t>
      </w:r>
      <w:r>
        <w:rPr>
          <w:rFonts w:ascii="仿宋_GB2312" w:eastAsia="仿宋_GB2312" w:hAnsi="Times New Roman" w:cs="Times New Roman" w:hint="eastAsia"/>
          <w:sz w:val="32"/>
          <w:szCs w:val="32"/>
        </w:rPr>
        <w:t>加快推进科普基础设施建设，鼓励社会各界积极参与和支持科普工作，进一步发挥各类场馆在科学普及中的重要作用，经基层单位申请、各县（区）科协推荐、专家评审、现场考察、网上公示等程序，市科协决定命名</w:t>
      </w:r>
      <w:r>
        <w:rPr>
          <w:rFonts w:ascii="仿宋_GB2312" w:eastAsia="仿宋_GB2312" w:hAnsi="仿宋_GB2312" w:cs="仿宋_GB2312" w:hint="eastAsia"/>
          <w:sz w:val="32"/>
          <w:szCs w:val="32"/>
        </w:rPr>
        <w:t>宿迁学院物理演示与创新实验室等8家基地为2023年度宿迁市科普教育基地，示范期为2023-2027年。</w:t>
      </w:r>
    </w:p>
    <w:p w:rsidR="007F15CB" w:rsidRDefault="007F15CB" w:rsidP="00DC0BA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各被命名的教育基地要充分发挥场馆（场所</w:t>
      </w:r>
      <w:r w:rsidR="008563FF">
        <w:rPr>
          <w:rFonts w:ascii="仿宋_GB2312" w:eastAsia="仿宋_GB2312" w:hAnsi="仿宋_GB2312" w:cs="仿宋_GB2312"/>
          <w:sz w:val="32"/>
          <w:szCs w:val="32"/>
        </w:rPr>
        <w:t>）</w:t>
      </w:r>
      <w:r w:rsidR="008563FF">
        <w:rPr>
          <w:rFonts w:ascii="仿宋_GB2312" w:eastAsia="仿宋_GB2312" w:hAnsi="仿宋_GB2312" w:cs="仿宋_GB2312" w:hint="eastAsia"/>
          <w:sz w:val="32"/>
          <w:szCs w:val="32"/>
        </w:rPr>
        <w:t>特色,</w:t>
      </w:r>
      <w:r w:rsidR="00DC0BA8">
        <w:rPr>
          <w:rFonts w:ascii="仿宋_GB2312" w:eastAsia="仿宋_GB2312" w:hAnsi="仿宋_GB2312" w:cs="仿宋_GB2312" w:hint="eastAsia"/>
          <w:sz w:val="32"/>
          <w:szCs w:val="32"/>
        </w:rPr>
        <w:t>不断改进和完善展品科普功能，进一步增强展教品的趣味性和互动性，面向公众特别是青少年学生开展丰富多彩</w:t>
      </w:r>
      <w:r w:rsidR="008563FF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C0BA8">
        <w:rPr>
          <w:rFonts w:ascii="仿宋_GB2312" w:eastAsia="仿宋_GB2312" w:hAnsi="仿宋_GB2312" w:cs="仿宋_GB2312" w:hint="eastAsia"/>
          <w:sz w:val="32"/>
          <w:szCs w:val="32"/>
        </w:rPr>
        <w:t>形式多样的科普宣传教育活动，为推动我市公民科学素质提升做出应有贡献。</w:t>
      </w:r>
    </w:p>
    <w:p w:rsidR="00DC0BA8" w:rsidRDefault="00DC0BA8" w:rsidP="00DC0BA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C0BA8" w:rsidRDefault="00DC0BA8" w:rsidP="007F15C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附件：2023年宿迁市科普教育基地名单</w:t>
      </w:r>
    </w:p>
    <w:p w:rsidR="00DC0BA8" w:rsidRDefault="00DC0BA8" w:rsidP="007F15CB">
      <w:pPr>
        <w:rPr>
          <w:rFonts w:ascii="仿宋_GB2312" w:eastAsia="仿宋_GB2312" w:hAnsi="仿宋_GB2312" w:cs="仿宋_GB2312"/>
          <w:sz w:val="32"/>
          <w:szCs w:val="32"/>
        </w:rPr>
      </w:pPr>
    </w:p>
    <w:p w:rsidR="00DC0BA8" w:rsidRDefault="00DC0BA8" w:rsidP="007F15CB">
      <w:pPr>
        <w:rPr>
          <w:rFonts w:ascii="仿宋_GB2312" w:eastAsia="仿宋_GB2312" w:hAnsi="仿宋_GB2312" w:cs="仿宋_GB2312"/>
          <w:sz w:val="32"/>
          <w:szCs w:val="32"/>
        </w:rPr>
      </w:pPr>
    </w:p>
    <w:p w:rsidR="00DC0BA8" w:rsidRDefault="00DC0BA8" w:rsidP="007F15CB">
      <w:pPr>
        <w:rPr>
          <w:rFonts w:ascii="仿宋_GB2312" w:eastAsia="仿宋_GB2312" w:hAnsi="仿宋_GB2312" w:cs="仿宋_GB2312"/>
          <w:sz w:val="32"/>
          <w:szCs w:val="32"/>
        </w:rPr>
      </w:pPr>
    </w:p>
    <w:p w:rsidR="00DC0BA8" w:rsidRDefault="00DC0BA8" w:rsidP="00DC0BA8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宿迁市科学技术协会</w:t>
      </w:r>
    </w:p>
    <w:p w:rsidR="00DC0BA8" w:rsidRDefault="00DC0BA8" w:rsidP="00DC0BA8">
      <w:pPr>
        <w:ind w:right="1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2023年11月</w:t>
      </w:r>
      <w:r w:rsidR="008563FF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DC0BA8" w:rsidRDefault="00DC0BA8" w:rsidP="00DC0BA8">
      <w:pPr>
        <w:ind w:right="16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C0BA8" w:rsidRDefault="00DC0BA8" w:rsidP="00DC0BA8">
      <w:pPr>
        <w:ind w:right="16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C0BA8" w:rsidRDefault="00DC0BA8" w:rsidP="00DC0BA8">
      <w:pPr>
        <w:ind w:right="16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C0BA8" w:rsidRDefault="00DC0BA8" w:rsidP="00DC0BA8">
      <w:pPr>
        <w:ind w:right="16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C0BA8" w:rsidRDefault="00DC0BA8" w:rsidP="00DC0BA8">
      <w:pPr>
        <w:ind w:right="16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C0BA8" w:rsidRDefault="00DC0BA8" w:rsidP="00DC0BA8">
      <w:pPr>
        <w:ind w:right="16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C0BA8" w:rsidRDefault="00DC0BA8" w:rsidP="00DC0BA8">
      <w:pPr>
        <w:ind w:right="16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C0BA8" w:rsidRDefault="00DC0BA8" w:rsidP="00DC0BA8">
      <w:pPr>
        <w:ind w:right="16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C0BA8" w:rsidRDefault="00DC0BA8" w:rsidP="00DC0BA8">
      <w:pPr>
        <w:ind w:right="16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C0BA8" w:rsidRDefault="00DC0BA8" w:rsidP="00DC0BA8">
      <w:pPr>
        <w:ind w:right="16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C0BA8" w:rsidRDefault="00DC0BA8" w:rsidP="00DC0BA8">
      <w:pPr>
        <w:ind w:right="16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C0BA8" w:rsidRDefault="00DC0BA8" w:rsidP="00DC0BA8">
      <w:pPr>
        <w:ind w:right="16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C0BA8" w:rsidRDefault="00DC0BA8" w:rsidP="00DC0BA8">
      <w:pPr>
        <w:ind w:right="16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C0BA8" w:rsidRDefault="00DC0BA8" w:rsidP="00DC0BA8">
      <w:pPr>
        <w:ind w:right="16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C0BA8" w:rsidRDefault="00DC0BA8" w:rsidP="00DC0BA8">
      <w:pPr>
        <w:ind w:right="16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C0BA8" w:rsidRDefault="00DC0BA8" w:rsidP="00DC0BA8">
      <w:pPr>
        <w:ind w:right="16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C0BA8" w:rsidRDefault="00DC0BA8" w:rsidP="00DC0BA8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附件：</w:t>
      </w:r>
    </w:p>
    <w:p w:rsidR="00DC0BA8" w:rsidRDefault="00DC0BA8" w:rsidP="00DC0BA8">
      <w:pPr>
        <w:spacing w:line="540" w:lineRule="exact"/>
        <w:ind w:firstLineChars="200" w:firstLine="880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DC0BA8">
        <w:rPr>
          <w:rFonts w:ascii="方正小标宋简体" w:eastAsia="方正小标宋简体" w:hAnsi="方正小标宋_GBK" w:cs="方正小标宋_GBK" w:hint="eastAsia"/>
          <w:sz w:val="44"/>
          <w:szCs w:val="44"/>
        </w:rPr>
        <w:t>2023年度宿迁市科普教育基地名单</w:t>
      </w:r>
    </w:p>
    <w:p w:rsidR="00DC0BA8" w:rsidRPr="00DC0BA8" w:rsidRDefault="00DC0BA8" w:rsidP="00DC0BA8">
      <w:pPr>
        <w:spacing w:line="540" w:lineRule="exact"/>
        <w:ind w:firstLineChars="200" w:firstLine="880"/>
        <w:rPr>
          <w:rFonts w:ascii="方正小标宋简体" w:eastAsia="方正小标宋简体" w:hAnsi="方正小标宋_GBK" w:cs="方正小标宋_GBK"/>
          <w:sz w:val="44"/>
          <w:szCs w:val="44"/>
        </w:rPr>
      </w:pPr>
    </w:p>
    <w:p w:rsidR="00DC0BA8" w:rsidRDefault="00DC0BA8" w:rsidP="00DC0BA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1、</w:t>
      </w:r>
      <w:r>
        <w:rPr>
          <w:rFonts w:ascii="仿宋_GB2312" w:eastAsia="仿宋_GB2312" w:hAnsi="仿宋_GB2312" w:cs="仿宋_GB2312" w:hint="eastAsia"/>
          <w:sz w:val="32"/>
          <w:szCs w:val="32"/>
        </w:rPr>
        <w:t>宿迁学院物理演示与创新实验室</w:t>
      </w:r>
    </w:p>
    <w:p w:rsidR="00DC0BA8" w:rsidRDefault="00DC0BA8" w:rsidP="00DC0BA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2、江苏省智能制造及机器人科普教育基地</w:t>
      </w:r>
      <w:r w:rsidR="00081B59">
        <w:rPr>
          <w:rFonts w:ascii="仿宋_GB2312" w:eastAsia="仿宋_GB2312" w:hAnsi="仿宋_GB2312" w:cs="仿宋_GB2312" w:hint="eastAsia"/>
          <w:sz w:val="32"/>
          <w:szCs w:val="32"/>
        </w:rPr>
        <w:t>（宿迁学院）</w:t>
      </w:r>
    </w:p>
    <w:p w:rsidR="00DC0BA8" w:rsidRDefault="00DC0BA8" w:rsidP="00DC0BA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南京师范大学附属中学宿迁分校南校区趣玩科学乐园</w:t>
      </w:r>
    </w:p>
    <w:p w:rsidR="00DC0BA8" w:rsidRDefault="00DC0BA8" w:rsidP="00DC0BA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泗阳县图书馆</w:t>
      </w:r>
    </w:p>
    <w:p w:rsidR="00DC0BA8" w:rsidRDefault="00DC0BA8" w:rsidP="00DC0BA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泗阳县城南植物园</w:t>
      </w:r>
    </w:p>
    <w:p w:rsidR="00DC0BA8" w:rsidRDefault="00DC0BA8" w:rsidP="00DC0BA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宿城区现代农业产业园</w:t>
      </w:r>
    </w:p>
    <w:p w:rsidR="00DC0BA8" w:rsidRDefault="00DC0BA8" w:rsidP="00DC0BA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 w:rsidRPr="00355AB8">
        <w:rPr>
          <w:rFonts w:ascii="仿宋_GB2312" w:eastAsia="仿宋_GB2312" w:hAnsi="仿宋_GB2312" w:cs="仿宋_GB2312" w:hint="eastAsia"/>
          <w:sz w:val="32"/>
          <w:szCs w:val="32"/>
        </w:rPr>
        <w:t>宿迁海头海洋乐园有限公司(骆马湖海洋乐园）</w:t>
      </w:r>
    </w:p>
    <w:p w:rsidR="00DC0BA8" w:rsidRDefault="00DC0BA8" w:rsidP="00DC0BA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 w:rsidRPr="00745439">
        <w:rPr>
          <w:rFonts w:ascii="仿宋_GB2312" w:eastAsia="仿宋_GB2312" w:hAnsi="仿宋_GB2312" w:cs="仿宋_GB2312"/>
          <w:sz w:val="32"/>
          <w:szCs w:val="32"/>
        </w:rPr>
        <w:t>宿迁经济技术开发区青海湖路小学</w:t>
      </w:r>
    </w:p>
    <w:p w:rsidR="00BE63BF" w:rsidRPr="007F15CB" w:rsidRDefault="00BE63BF">
      <w:pPr>
        <w:rPr>
          <w:rFonts w:ascii="仿宋_GB2312" w:eastAsia="仿宋_GB2312" w:hAnsi="Times New Roman" w:cs="Times New Roman"/>
          <w:sz w:val="32"/>
          <w:szCs w:val="32"/>
        </w:rPr>
      </w:pPr>
    </w:p>
    <w:sectPr w:rsidR="00BE63BF" w:rsidRPr="007F15CB" w:rsidSect="00BE6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7F6" w:rsidRDefault="001C27F6" w:rsidP="008563FF">
      <w:r>
        <w:separator/>
      </w:r>
    </w:p>
  </w:endnote>
  <w:endnote w:type="continuationSeparator" w:id="0">
    <w:p w:rsidR="001C27F6" w:rsidRDefault="001C27F6" w:rsidP="00856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7F6" w:rsidRDefault="001C27F6" w:rsidP="008563FF">
      <w:r>
        <w:separator/>
      </w:r>
    </w:p>
  </w:footnote>
  <w:footnote w:type="continuationSeparator" w:id="0">
    <w:p w:rsidR="001C27F6" w:rsidRDefault="001C27F6" w:rsidP="008563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5CB"/>
    <w:rsid w:val="00081B59"/>
    <w:rsid w:val="00105198"/>
    <w:rsid w:val="001C27F6"/>
    <w:rsid w:val="001F64D4"/>
    <w:rsid w:val="007F15CB"/>
    <w:rsid w:val="008563FF"/>
    <w:rsid w:val="009D214D"/>
    <w:rsid w:val="00BE63BF"/>
    <w:rsid w:val="00DC0BA8"/>
    <w:rsid w:val="00F320A8"/>
    <w:rsid w:val="00F328BA"/>
    <w:rsid w:val="00FE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C0BA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C0BA8"/>
    <w:rPr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856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563F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56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563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3078</TotalTime>
  <Pages>3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2023-11-10T08:42:00Z</cp:lastPrinted>
  <dcterms:created xsi:type="dcterms:W3CDTF">2023-11-07T01:41:00Z</dcterms:created>
  <dcterms:modified xsi:type="dcterms:W3CDTF">2023-11-10T09:01:00Z</dcterms:modified>
</cp:coreProperties>
</file>