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500" w:lineRule="exact"/>
        <w:jc w:val="center"/>
        <w:rPr>
          <w:rFonts w:ascii="Calibri" w:hAnsi="Calibri" w:eastAsia="宋体" w:cs="Times New Roman"/>
          <w:b/>
          <w:bCs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6"/>
          <w:szCs w:val="36"/>
        </w:rPr>
        <w:t>关于防落尘墙壁扫把研究报告</w:t>
      </w:r>
    </w:p>
    <w:p>
      <w:pPr>
        <w:widowControl/>
        <w:spacing w:line="500" w:lineRule="exact"/>
        <w:ind w:firstLine="240" w:firstLineChars="100"/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泗阳双语实验学校  周煜清</w:t>
      </w:r>
    </w:p>
    <w:p>
      <w:pPr>
        <w:widowControl/>
        <w:spacing w:line="500" w:lineRule="exact"/>
        <w:ind w:firstLine="240" w:firstLineChars="100"/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指导老师  姜琴  谢成芹  高明</w:t>
      </w:r>
    </w:p>
    <w:p>
      <w:pPr>
        <w:adjustRightInd w:val="0"/>
        <w:snapToGrid w:val="0"/>
        <w:spacing w:line="300" w:lineRule="auto"/>
        <w:ind w:firstLine="482" w:firstLineChars="200"/>
        <w:rPr>
          <w:rFonts w:cs="微软雅黑" w:asciiTheme="minorEastAsia" w:hAnsiTheme="minorEastAsia"/>
          <w:b/>
          <w:color w:val="000000"/>
          <w:sz w:val="24"/>
          <w:szCs w:val="24"/>
        </w:rPr>
      </w:pPr>
    </w:p>
    <w:p>
      <w:pPr>
        <w:widowControl/>
        <w:spacing w:line="400" w:lineRule="exact"/>
        <w:ind w:firstLine="482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摘要：</w:t>
      </w:r>
      <w:r>
        <w:rPr>
          <w:rFonts w:hint="eastAsia" w:ascii="宋体" w:hAnsi="宋体" w:eastAsia="宋体" w:cs="宋体"/>
          <w:sz w:val="24"/>
          <w:szCs w:val="24"/>
        </w:rPr>
        <w:t>扫把是打扫校园最为常用的工具。扫把的发明也是人类历史上一项伟大的创举，对人类的健康生活也起到了举足轻重的作用。可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老</w:t>
      </w:r>
      <w:r>
        <w:rPr>
          <w:rFonts w:hint="eastAsia" w:ascii="宋体" w:hAnsi="宋体" w:eastAsia="宋体" w:cs="宋体"/>
          <w:sz w:val="24"/>
          <w:szCs w:val="24"/>
        </w:rPr>
        <w:t>师在带领学生大扫除时，教室、宿舍的天花板角落常常有蜘蛛网，作为一名小学生，个子不高、胆子不大，打扫会很辛苦。虽说用长长的鸡毛掸也能碰到天花板的角落 ，但因为那里总有灰尘和蜘蛛网的聚集，所以打扫时必须戴好防护面具才能避免吸入到体内。如果在原有扫帚的基础上，设置自动伸缩扫把杆，再加上一个可以活动的漏斗，蜘蛛网、灰尘等就能直接进入漏斗，打扫结束后，倒入垃圾桶即可。有了这样的防落尘墙壁扫把，就可以避免很多麻烦，还可以解决我们在打扫卫生过程中出现的各种问题。</w:t>
      </w:r>
    </w:p>
    <w:p>
      <w:pPr>
        <w:widowControl/>
        <w:spacing w:line="400" w:lineRule="exact"/>
        <w:ind w:firstLine="482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【关键词】</w:t>
      </w:r>
      <w:r>
        <w:rPr>
          <w:rFonts w:hint="eastAsia" w:ascii="宋体" w:hAnsi="宋体" w:eastAsia="宋体" w:cs="宋体"/>
          <w:sz w:val="24"/>
          <w:szCs w:val="24"/>
        </w:rPr>
        <w:t>小学生  防落尘墙壁  扫把  伸缩</w:t>
      </w:r>
    </w:p>
    <w:p>
      <w:pPr>
        <w:adjustRightInd w:val="0"/>
        <w:snapToGrid w:val="0"/>
        <w:spacing w:line="300" w:lineRule="auto"/>
        <w:ind w:firstLine="480" w:firstLineChars="200"/>
        <w:rPr>
          <w:rFonts w:asciiTheme="minorEastAsia" w:hAnsiTheme="minorEastAsia"/>
          <w:color w:val="000000"/>
          <w:sz w:val="24"/>
          <w:szCs w:val="24"/>
        </w:rPr>
      </w:pPr>
    </w:p>
    <w:p>
      <w:pPr>
        <w:widowControl/>
        <w:spacing w:line="500" w:lineRule="exac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一、研究目的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打扫教室不是一件容易的差事，针对低年级孩子个头小、大扫除困难的特点，研究一个防落尘墙壁扫把是非常有必要的。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用防落尘墙壁扫把可以达到以下目的：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1.轻松清除蜘蛛网的聚集，如天花板的角落里、教师展台下等隐蔽的地方，学生打扫时不必再戴防护面具。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2.方便清扫课桌之间的灰尘，不必搬动桌子，自动旋转扫把即可清扫。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3.快速清除窗户缝隙里堆积的灰尘，不必用抹布使劲擦洗。 </w:t>
      </w:r>
    </w:p>
    <w:p>
      <w:pPr>
        <w:widowControl/>
        <w:spacing w:line="500" w:lineRule="exac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二、设计思路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常用扫把如下图所示：</w:t>
      </w:r>
    </w:p>
    <w:p>
      <w:pPr>
        <w:adjustRightInd w:val="0"/>
        <w:snapToGrid w:val="0"/>
        <w:spacing w:line="300" w:lineRule="auto"/>
        <w:rPr>
          <w:rFonts w:cs="微软雅黑" w:asciiTheme="minorEastAsia" w:hAnsiTheme="minorEastAsia"/>
          <w:color w:val="000000"/>
          <w:sz w:val="24"/>
          <w:szCs w:val="24"/>
        </w:rPr>
      </w:pPr>
      <w:r>
        <w:rPr>
          <w:rFonts w:cs="微软雅黑" w:asciiTheme="minorEastAsia" w:hAnsiTheme="minorEastAsia"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120650</wp:posOffset>
            </wp:positionV>
            <wp:extent cx="1476375" cy="2012950"/>
            <wp:effectExtent l="19050" t="0" r="9525" b="0"/>
            <wp:wrapTight wrapText="bothSides">
              <wp:wrapPolygon>
                <wp:start x="-279" y="0"/>
                <wp:lineTo x="-279" y="21464"/>
                <wp:lineTo x="21739" y="21464"/>
                <wp:lineTo x="21739" y="0"/>
                <wp:lineTo x="-279" y="0"/>
              </wp:wrapPolygon>
            </wp:wrapTight>
            <wp:docPr id="5" name="图片 5" descr="C:\Users\ADMINI~1\AppData\Local\Temp\151619300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1516193004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微软雅黑" w:asciiTheme="minorEastAsia" w:hAnsiTheme="minorEastAsia"/>
          <w:color w:val="00000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120650</wp:posOffset>
            </wp:positionV>
            <wp:extent cx="1352550" cy="1962150"/>
            <wp:effectExtent l="19050" t="0" r="0" b="0"/>
            <wp:wrapTight wrapText="bothSides">
              <wp:wrapPolygon>
                <wp:start x="-304" y="0"/>
                <wp:lineTo x="-304" y="21390"/>
                <wp:lineTo x="21600" y="21390"/>
                <wp:lineTo x="21600" y="0"/>
                <wp:lineTo x="-304" y="0"/>
              </wp:wrapPolygon>
            </wp:wrapTight>
            <wp:docPr id="6" name="图片 6" descr="C:\Users\ADMINI~1\AppData\Local\Temp\151619301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1516193015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40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spacing w:line="40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spacing w:line="40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spacing w:line="40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spacing w:line="40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spacing w:line="40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防落尘墙壁扫把在普通扫把的基础上，加上废旧的地拖柄，实现了扫把柄的长短调节；与家里任意一个电动机的结合，提升了清扫速度，并且旋转角度也可以任意调节。普通扫把经过这样的改造后，大扫除就可以变得半机械化。改造过程图片如下：</w:t>
      </w:r>
    </w:p>
    <w:p>
      <w:pPr>
        <w:adjustRightInd w:val="0"/>
        <w:snapToGrid w:val="0"/>
        <w:spacing w:line="300" w:lineRule="auto"/>
        <w:ind w:firstLine="480" w:firstLineChars="20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60325</wp:posOffset>
            </wp:positionV>
            <wp:extent cx="1162050" cy="1485900"/>
            <wp:effectExtent l="19050" t="0" r="0" b="0"/>
            <wp:wrapTight wrapText="bothSides">
              <wp:wrapPolygon>
                <wp:start x="-354" y="0"/>
                <wp:lineTo x="-354" y="21323"/>
                <wp:lineTo x="21600" y="21323"/>
                <wp:lineTo x="21600" y="0"/>
                <wp:lineTo x="-354" y="0"/>
              </wp:wrapPolygon>
            </wp:wrapTight>
            <wp:docPr id="1" name="图片 1" descr="C:\Users\ADMINI~1\AppData\Local\Temp\WeChat Files\4e3987009ab38a48fd714c462330b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4e3987009ab38a48fd714c462330b6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174625</wp:posOffset>
            </wp:positionV>
            <wp:extent cx="1257300" cy="1057275"/>
            <wp:effectExtent l="19050" t="0" r="0" b="0"/>
            <wp:wrapTight wrapText="bothSides">
              <wp:wrapPolygon>
                <wp:start x="-327" y="0"/>
                <wp:lineTo x="-327" y="21405"/>
                <wp:lineTo x="21600" y="21405"/>
                <wp:lineTo x="21600" y="0"/>
                <wp:lineTo x="-327" y="0"/>
              </wp:wrapPolygon>
            </wp:wrapTight>
            <wp:docPr id="3" name="图片 3" descr="C:\Users\ADMINI~1\AppData\Local\Temp\151619270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1516192701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00" w:lineRule="auto"/>
        <w:ind w:firstLine="480" w:firstLineChars="200"/>
        <w:rPr>
          <w:rFonts w:asciiTheme="minorEastAsia" w:hAnsiTheme="minorEastAsia"/>
          <w:color w:val="000000"/>
          <w:sz w:val="24"/>
          <w:szCs w:val="24"/>
        </w:rPr>
      </w:pPr>
    </w:p>
    <w:p>
      <w:pPr>
        <w:adjustRightInd w:val="0"/>
        <w:snapToGrid w:val="0"/>
        <w:spacing w:line="300" w:lineRule="auto"/>
        <w:rPr>
          <w:rFonts w:asciiTheme="minorEastAsia" w:hAnsiTheme="minorEastAsia"/>
          <w:color w:val="000000"/>
          <w:sz w:val="24"/>
          <w:szCs w:val="24"/>
        </w:rPr>
      </w:pPr>
    </w:p>
    <w:p>
      <w:pPr>
        <w:adjustRightInd w:val="0"/>
        <w:snapToGrid w:val="0"/>
        <w:spacing w:line="300" w:lineRule="auto"/>
        <w:rPr>
          <w:rFonts w:asciiTheme="minorEastAsia" w:hAnsiTheme="minorEastAsia"/>
          <w:color w:val="000000"/>
          <w:sz w:val="24"/>
          <w:szCs w:val="24"/>
        </w:rPr>
      </w:pPr>
    </w:p>
    <w:p>
      <w:pPr>
        <w:adjustRightInd w:val="0"/>
        <w:snapToGrid w:val="0"/>
        <w:spacing w:line="300" w:lineRule="auto"/>
        <w:rPr>
          <w:rFonts w:asciiTheme="minorEastAsia" w:hAnsiTheme="minorEastAsia"/>
          <w:color w:val="000000"/>
          <w:sz w:val="24"/>
          <w:szCs w:val="24"/>
        </w:rPr>
      </w:pPr>
    </w:p>
    <w:p>
      <w:pPr>
        <w:adjustRightInd w:val="0"/>
        <w:snapToGrid w:val="0"/>
        <w:spacing w:line="300" w:lineRule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图一：伸缩按钮</w:t>
      </w:r>
    </w:p>
    <w:p>
      <w:pPr>
        <w:adjustRightInd w:val="0"/>
        <w:snapToGrid w:val="0"/>
        <w:spacing w:line="300" w:lineRule="auto"/>
        <w:rPr>
          <w:rFonts w:asciiTheme="minorEastAsia" w:hAnsiTheme="minorEastAsia"/>
          <w:color w:val="000000"/>
          <w:sz w:val="24"/>
          <w:szCs w:val="24"/>
        </w:rPr>
      </w:pPr>
    </w:p>
    <w:p>
      <w:pPr>
        <w:adjustRightInd w:val="0"/>
        <w:snapToGrid w:val="0"/>
        <w:spacing w:line="300" w:lineRule="auto"/>
        <w:ind w:left="5775" w:leftChars="2350" w:hanging="840" w:hangingChars="35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图二：</w:t>
      </w:r>
      <w:r>
        <w:rPr>
          <w:rFonts w:asciiTheme="minorEastAsia" w:hAnsiTheme="minorEastAsia"/>
          <w:color w:val="000000"/>
          <w:sz w:val="24"/>
          <w:szCs w:val="24"/>
        </w:rPr>
        <w:t>按下按钮</w:t>
      </w:r>
      <w:r>
        <w:rPr>
          <w:rFonts w:hint="eastAsia" w:asciiTheme="minorEastAsia" w:hAnsiTheme="minorEastAsia"/>
          <w:color w:val="000000"/>
          <w:sz w:val="24"/>
          <w:szCs w:val="24"/>
        </w:rPr>
        <w:t>可调节杆长</w:t>
      </w:r>
    </w:p>
    <w:p>
      <w:pPr>
        <w:adjustRightInd w:val="0"/>
        <w:snapToGrid w:val="0"/>
        <w:spacing w:line="300" w:lineRule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273050</wp:posOffset>
            </wp:positionV>
            <wp:extent cx="2495550" cy="1524000"/>
            <wp:effectExtent l="19050" t="0" r="0" b="0"/>
            <wp:wrapTight wrapText="bothSides">
              <wp:wrapPolygon>
                <wp:start x="-165" y="0"/>
                <wp:lineTo x="-165" y="21330"/>
                <wp:lineTo x="21600" y="21330"/>
                <wp:lineTo x="21600" y="0"/>
                <wp:lineTo x="-165" y="0"/>
              </wp:wrapPolygon>
            </wp:wrapTight>
            <wp:docPr id="2" name="图片 2" descr="C:\Users\ADMINI~1\AppData\Local\Temp\WeChat Files\b3290b5cd592e7d61279fb0db3772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b3290b5cd592e7d61279fb0db3772d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00" w:lineRule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26670</wp:posOffset>
            </wp:positionV>
            <wp:extent cx="1800225" cy="1809750"/>
            <wp:effectExtent l="19050" t="0" r="9525" b="0"/>
            <wp:wrapTight wrapText="bothSides">
              <wp:wrapPolygon>
                <wp:start x="-229" y="0"/>
                <wp:lineTo x="-229" y="21373"/>
                <wp:lineTo x="21714" y="21373"/>
                <wp:lineTo x="21714" y="0"/>
                <wp:lineTo x="-229" y="0"/>
              </wp:wrapPolygon>
            </wp:wrapTight>
            <wp:docPr id="4" name="图片 4" descr="C:\Users\ADMINI~1\AppData\Local\Temp\WeChat Files\6e1ca69bfa192f937601591cd4d56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6e1ca69bfa192f937601591cd4d568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color w:val="000000"/>
          <w:sz w:val="24"/>
          <w:szCs w:val="24"/>
        </w:rPr>
        <w:t xml:space="preserve">       </w:t>
      </w:r>
    </w:p>
    <w:p>
      <w:pPr>
        <w:adjustRightInd w:val="0"/>
        <w:snapToGrid w:val="0"/>
        <w:spacing w:line="300" w:lineRule="auto"/>
        <w:rPr>
          <w:rFonts w:asciiTheme="minorEastAsia" w:hAnsiTheme="minorEastAsia"/>
          <w:color w:val="000000"/>
          <w:sz w:val="24"/>
          <w:szCs w:val="24"/>
        </w:rPr>
      </w:pPr>
    </w:p>
    <w:p>
      <w:pPr>
        <w:adjustRightInd w:val="0"/>
        <w:snapToGrid w:val="0"/>
        <w:spacing w:line="300" w:lineRule="auto"/>
        <w:rPr>
          <w:rFonts w:asciiTheme="minorEastAsia" w:hAnsiTheme="minorEastAsia"/>
          <w:color w:val="000000"/>
          <w:sz w:val="24"/>
          <w:szCs w:val="24"/>
        </w:rPr>
      </w:pPr>
    </w:p>
    <w:p>
      <w:pPr>
        <w:adjustRightInd w:val="0"/>
        <w:snapToGrid w:val="0"/>
        <w:spacing w:line="300" w:lineRule="auto"/>
        <w:rPr>
          <w:rFonts w:asciiTheme="minorEastAsia" w:hAnsiTheme="minorEastAsia"/>
          <w:color w:val="000000"/>
          <w:sz w:val="24"/>
          <w:szCs w:val="24"/>
        </w:rPr>
      </w:pPr>
    </w:p>
    <w:p>
      <w:pPr>
        <w:adjustRightInd w:val="0"/>
        <w:snapToGrid w:val="0"/>
        <w:spacing w:line="300" w:lineRule="auto"/>
        <w:rPr>
          <w:rFonts w:asciiTheme="minorEastAsia" w:hAnsiTheme="minorEastAsia"/>
          <w:color w:val="000000"/>
          <w:sz w:val="24"/>
          <w:szCs w:val="24"/>
        </w:rPr>
      </w:pPr>
    </w:p>
    <w:p>
      <w:pPr>
        <w:adjustRightInd w:val="0"/>
        <w:snapToGrid w:val="0"/>
        <w:spacing w:line="300" w:lineRule="auto"/>
        <w:rPr>
          <w:rFonts w:asciiTheme="minorEastAsia" w:hAnsiTheme="minorEastAsia"/>
          <w:color w:val="000000"/>
          <w:sz w:val="24"/>
          <w:szCs w:val="24"/>
        </w:rPr>
      </w:pPr>
    </w:p>
    <w:p>
      <w:pPr>
        <w:adjustRightInd w:val="0"/>
        <w:snapToGrid w:val="0"/>
        <w:spacing w:line="300" w:lineRule="auto"/>
        <w:rPr>
          <w:rFonts w:asciiTheme="minorEastAsia" w:hAnsiTheme="minorEastAsia"/>
          <w:color w:val="000000"/>
          <w:sz w:val="24"/>
          <w:szCs w:val="24"/>
        </w:rPr>
      </w:pPr>
    </w:p>
    <w:p>
      <w:pPr>
        <w:adjustRightInd w:val="0"/>
        <w:snapToGrid w:val="0"/>
        <w:spacing w:line="300" w:lineRule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图三：</w:t>
      </w:r>
      <w:r>
        <w:rPr>
          <w:rFonts w:asciiTheme="minorEastAsia" w:hAnsiTheme="minorEastAsia"/>
          <w:color w:val="000000"/>
          <w:sz w:val="24"/>
          <w:szCs w:val="24"/>
        </w:rPr>
        <w:t>按下侧面的按钮，扫</w:t>
      </w:r>
      <w:r>
        <w:rPr>
          <w:rFonts w:hint="eastAsia" w:asciiTheme="minorEastAsia" w:hAnsiTheme="minorEastAsia"/>
          <w:color w:val="000000"/>
          <w:sz w:val="24"/>
          <w:szCs w:val="24"/>
        </w:rPr>
        <w:t>把</w:t>
      </w:r>
      <w:r>
        <w:rPr>
          <w:rFonts w:hint="eastAsia" w:cs="微软雅黑" w:asciiTheme="minorEastAsia" w:hAnsiTheme="minorEastAsia"/>
          <w:color w:val="000000"/>
          <w:sz w:val="24"/>
          <w:szCs w:val="24"/>
        </w:rPr>
        <w:t>柄</w:t>
      </w:r>
      <w:r>
        <w:rPr>
          <w:rFonts w:asciiTheme="minorEastAsia" w:hAnsiTheme="minorEastAsia"/>
          <w:color w:val="000000"/>
          <w:sz w:val="24"/>
          <w:szCs w:val="24"/>
        </w:rPr>
        <w:t>会像圆</w:t>
      </w:r>
    </w:p>
    <w:p>
      <w:pPr>
        <w:adjustRightInd w:val="0"/>
        <w:snapToGrid w:val="0"/>
        <w:spacing w:line="300" w:lineRule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/>
          <w:color w:val="000000"/>
          <w:sz w:val="24"/>
          <w:szCs w:val="24"/>
        </w:rPr>
        <w:t>珠笔的原理一样上升，同时</w:t>
      </w:r>
      <w:r>
        <w:rPr>
          <w:rFonts w:hint="eastAsia" w:asciiTheme="minorEastAsia" w:hAnsiTheme="minorEastAsia"/>
          <w:color w:val="000000"/>
          <w:sz w:val="24"/>
          <w:szCs w:val="24"/>
        </w:rPr>
        <w:t>里面刷子</w:t>
      </w:r>
      <w:r>
        <w:rPr>
          <w:rFonts w:asciiTheme="minorEastAsia" w:hAnsiTheme="minorEastAsia"/>
          <w:color w:val="000000"/>
          <w:sz w:val="24"/>
          <w:szCs w:val="24"/>
        </w:rPr>
        <w:t>会穿</w:t>
      </w:r>
      <w:r>
        <w:rPr>
          <w:rFonts w:hint="eastAsia" w:asciiTheme="minorEastAsia" w:hAnsiTheme="minorEastAsia"/>
          <w:color w:val="000000"/>
          <w:sz w:val="24"/>
          <w:szCs w:val="24"/>
        </w:rPr>
        <w:t xml:space="preserve">       图四：概念设想图，清理</w:t>
      </w:r>
    </w:p>
    <w:p>
      <w:pPr>
        <w:adjustRightInd w:val="0"/>
        <w:snapToGrid w:val="0"/>
        <w:spacing w:line="300" w:lineRule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/>
          <w:color w:val="000000"/>
          <w:sz w:val="24"/>
          <w:szCs w:val="24"/>
        </w:rPr>
        <w:t>过过滤网并过滤掉</w:t>
      </w:r>
      <w:r>
        <w:rPr>
          <w:rFonts w:hint="eastAsia" w:asciiTheme="minorEastAsia" w:hAnsiTheme="minorEastAsia"/>
          <w:color w:val="000000"/>
          <w:sz w:val="24"/>
          <w:szCs w:val="24"/>
        </w:rPr>
        <w:t>蜘蛛网、吸附灰尘         高处蜘蛛网或者灰尘</w:t>
      </w:r>
    </w:p>
    <w:p>
      <w:pPr>
        <w:widowControl/>
        <w:spacing w:line="500" w:lineRule="exac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三、研制过程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第一阶段：体验阶段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2019年12月，发现问题，产生研究动机。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2020年1月—2月，观察生活、体验各种扫把的使用，发现解决问题的方案。</w:t>
      </w:r>
    </w:p>
    <w:p>
      <w:pPr>
        <w:adjustRightInd w:val="0"/>
        <w:snapToGrid w:val="0"/>
        <w:spacing w:line="300" w:lineRule="auto"/>
        <w:ind w:firstLine="480" w:firstLineChars="20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97155</wp:posOffset>
            </wp:positionV>
            <wp:extent cx="1619250" cy="2295525"/>
            <wp:effectExtent l="19050" t="0" r="0" b="0"/>
            <wp:wrapTight wrapText="bothSides">
              <wp:wrapPolygon>
                <wp:start x="-254" y="0"/>
                <wp:lineTo x="-254" y="21510"/>
                <wp:lineTo x="21600" y="21510"/>
                <wp:lineTo x="21600" y="0"/>
                <wp:lineTo x="-254" y="0"/>
              </wp:wrapPolygon>
            </wp:wrapTight>
            <wp:docPr id="8" name="图片 8" descr="C:\Users\ADMINI~1\AppData\Local\Temp\WeChat Files\39790907859447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~1\AppData\Local\Temp\WeChat Files\397909078594475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color w:val="00000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97790</wp:posOffset>
            </wp:positionV>
            <wp:extent cx="1323975" cy="2356485"/>
            <wp:effectExtent l="19050" t="0" r="9525" b="0"/>
            <wp:wrapTight wrapText="bothSides">
              <wp:wrapPolygon>
                <wp:start x="-311" y="0"/>
                <wp:lineTo x="-311" y="21478"/>
                <wp:lineTo x="21755" y="21478"/>
                <wp:lineTo x="21755" y="0"/>
                <wp:lineTo x="-311" y="0"/>
              </wp:wrapPolygon>
            </wp:wrapTight>
            <wp:docPr id="7" name="图片 7" descr="C:\Users\ADMINI~1\AppData\Local\Temp\WeChat Files\12872170985425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~1\AppData\Local\Temp\WeChat Files\1287217098542526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35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00" w:lineRule="auto"/>
        <w:ind w:firstLine="480" w:firstLineChars="200"/>
        <w:rPr>
          <w:rFonts w:asciiTheme="minorEastAsia" w:hAnsiTheme="minorEastAsia"/>
          <w:color w:val="000000"/>
          <w:sz w:val="24"/>
          <w:szCs w:val="24"/>
        </w:rPr>
      </w:pPr>
    </w:p>
    <w:p>
      <w:pPr>
        <w:adjustRightInd w:val="0"/>
        <w:snapToGrid w:val="0"/>
        <w:spacing w:line="300" w:lineRule="auto"/>
        <w:ind w:firstLine="480" w:firstLineChars="200"/>
        <w:rPr>
          <w:rFonts w:asciiTheme="minorEastAsia" w:hAnsiTheme="minorEastAsia"/>
          <w:color w:val="000000"/>
          <w:sz w:val="24"/>
          <w:szCs w:val="24"/>
        </w:rPr>
      </w:pPr>
    </w:p>
    <w:p>
      <w:pPr>
        <w:adjustRightInd w:val="0"/>
        <w:snapToGrid w:val="0"/>
        <w:spacing w:line="300" w:lineRule="auto"/>
        <w:ind w:firstLine="480" w:firstLineChars="200"/>
        <w:rPr>
          <w:rFonts w:asciiTheme="minorEastAsia" w:hAnsiTheme="minorEastAsia"/>
          <w:color w:val="000000"/>
          <w:sz w:val="24"/>
          <w:szCs w:val="24"/>
        </w:rPr>
      </w:pPr>
    </w:p>
    <w:p>
      <w:pPr>
        <w:adjustRightInd w:val="0"/>
        <w:snapToGrid w:val="0"/>
        <w:spacing w:line="300" w:lineRule="auto"/>
        <w:ind w:firstLine="480" w:firstLineChars="200"/>
        <w:rPr>
          <w:rFonts w:asciiTheme="minorEastAsia" w:hAnsiTheme="minorEastAsia"/>
          <w:color w:val="000000"/>
          <w:sz w:val="24"/>
          <w:szCs w:val="24"/>
        </w:rPr>
      </w:pPr>
    </w:p>
    <w:p>
      <w:pPr>
        <w:adjustRightInd w:val="0"/>
        <w:snapToGrid w:val="0"/>
        <w:spacing w:line="300" w:lineRule="auto"/>
        <w:ind w:firstLine="480" w:firstLineChars="200"/>
        <w:rPr>
          <w:rFonts w:asciiTheme="minorEastAsia" w:hAnsiTheme="minorEastAsia"/>
          <w:color w:val="000000"/>
          <w:sz w:val="24"/>
          <w:szCs w:val="24"/>
        </w:rPr>
      </w:pPr>
    </w:p>
    <w:p>
      <w:pPr>
        <w:adjustRightInd w:val="0"/>
        <w:snapToGrid w:val="0"/>
        <w:spacing w:line="300" w:lineRule="auto"/>
        <w:ind w:firstLine="480" w:firstLineChars="200"/>
        <w:rPr>
          <w:rFonts w:asciiTheme="minorEastAsia" w:hAnsiTheme="minorEastAsia"/>
          <w:color w:val="000000"/>
          <w:sz w:val="24"/>
          <w:szCs w:val="24"/>
        </w:rPr>
      </w:pPr>
    </w:p>
    <w:p>
      <w:pPr>
        <w:adjustRightInd w:val="0"/>
        <w:snapToGrid w:val="0"/>
        <w:spacing w:line="300" w:lineRule="auto"/>
        <w:rPr>
          <w:rFonts w:asciiTheme="minorEastAsia" w:hAnsiTheme="minorEastAsia"/>
          <w:color w:val="000000"/>
          <w:sz w:val="24"/>
          <w:szCs w:val="24"/>
        </w:rPr>
      </w:pP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第二阶段：实验阶段</w:t>
      </w:r>
      <w:bookmarkStart w:id="0" w:name="_GoBack"/>
      <w:bookmarkEnd w:id="0"/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2020年3月，设计方案。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2020年4月，购买零部件、制作；2020年5月，不断改进与调整。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关于组装零件的思考：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1.扫把杆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分为木头杆、塑料杆、铝合金杆和不锈钢杆。铝合金杆和不锈钢杆除了成本高，还有不易摔坏的特点，学校里很难见到。目前在学校经常使用的扫把杆大多数是木头杆，结实但是略重一些，有时扫帚头也容易脱落。塑料杆也会见到，论特点各有千秋，大家可以根据自己的需要去选购。当然扫把杆质量的好坏主要取决于其管壁的厚度，越厚的越结实，价格也相对较高。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2.底板包边材料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分为塑料和橡胶2种：无论从对布头的粘附性还是对使用的保护作用上比较，橡胶包边均优于塑料包边，而且二者之间材质的成本价格无明显差别，所以底板的塑料包边已逐渐被淘汰。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3.核心构造——关节！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关节是扫把杆和底板的连接位置，是打扫时360度旋转的关键部位，也是扫地时杆子向托盘的传力部位！关节是最容易损坏的。可以说关节的质量决定扫把的寿命！因此关节的材质显得尤为重要，也是我们设计过程中最需要关注的，目前主要有三类：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第一类：塑料关节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特点：普通塑料关节受力即断，寿命不到半年。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随后市面出现较多高强度PVS塑料，寿命得到了延长，大多高强度塑料的关节寿命在2年左右。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第二类：金属关节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特点：金属关节大多采用不锈钢材质，不锈钢实质上是铬、铁合金，随着扫把使用时间延长，合金不断受到酸和水离子的侵蚀，铬元素含量不足，关节就会发生生锈，寿命大约在3年左右。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第三类：内钢外塑关节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特点：高强度不锈钢外层包有橡胶塑料，达到永不生锈和永不断裂的效果，鱼和熊掌兼得，是目前市面上质量最好的关节，寿命大于10年。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4.扫把伸缩杆的连接部位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因为为了方便使用和运输，都采用可调节的伸缩杆，伸缩杆之间的连接可以分为单纯螺扣式和智能卡扣式两种：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单纯螺旋扣：用久了容易滑杆，使用时难以固定。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智能卡扣式：一般采用金属弹簧珠作为智能卡扣，可以达到永不滑杆的目的，当然也增加了扫把生产成本。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第三阶段：改装阶段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2020年5月—6月，试用、市场调查、分析，撰写报告。</w:t>
      </w:r>
    </w:p>
    <w:p>
      <w:pPr>
        <w:widowControl/>
        <w:spacing w:line="500" w:lineRule="exac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四、设计原理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1.把地拖伸缩杆两根接成一根，实现扫把柄的长短调节；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2.利用电动机能带动物体转动的原理，实现了扫把柄的全方位、多角度的转动；</w:t>
      </w:r>
    </w:p>
    <w:p>
      <w:pPr>
        <w:widowControl/>
        <w:spacing w:line="500" w:lineRule="exac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五、创新点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1.扫把柄可长可短，最长可达四米，最短可缩为半米;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2.打扫屋顶时，可省去好多力，电动机还可以正转、反转，减少打扫难度；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3.扫把的角度可手动或电动调节，满足不同角度打扫要求； 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4.成本低，大约20元。</w:t>
      </w:r>
    </w:p>
    <w:p>
      <w:pPr>
        <w:widowControl/>
        <w:spacing w:line="500" w:lineRule="exac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六、思考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由于本人能力有限，该机器还是不太完美，如果能进一步改进，即把电源改为蓄电池的话，还可避免电线冗长或缠绕的现象。 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对未来防落尘墙壁扫把升级版的思考：采用无线设计，机身为可充电式，开关按钮设计在握把处，配备有两组圆盘细绒毛在前端，并且如同扫地机器人般以主动旋转的方式加强清洁力。由于采用重复充电式的无线设计，即使是电动式的也可以轻易的在各个房间空间穿梭清理，不需要将插头拔来插去。</w:t>
      </w:r>
    </w:p>
    <w:p>
      <w:pPr>
        <w:widowControl/>
        <w:spacing w:line="500" w:lineRule="exac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七、参考文献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[1]刘驻松,李海龙,沈娟娟.全自动电磁扫把的设计</w:t>
      </w:r>
      <w:r>
        <w:rPr>
          <w:rFonts w:ascii="Times New Roman" w:hAnsi="Times New Roman" w:eastAsia="宋体" w:cs="Times New Roman"/>
          <w:sz w:val="24"/>
          <w:szCs w:val="24"/>
        </w:rPr>
        <w:t>[J]</w:t>
      </w:r>
      <w:r>
        <w:rPr>
          <w:rFonts w:hint="eastAsia" w:ascii="宋体" w:hAnsi="宋体" w:eastAsia="宋体" w:cs="宋体"/>
          <w:sz w:val="24"/>
          <w:szCs w:val="24"/>
        </w:rPr>
        <w:t>.科技传播,</w:t>
      </w:r>
      <w:r>
        <w:rPr>
          <w:rFonts w:ascii="Times New Roman" w:hAnsi="Times New Roman" w:eastAsia="宋体" w:cs="Times New Roman"/>
          <w:sz w:val="24"/>
          <w:szCs w:val="24"/>
        </w:rPr>
        <w:t>2014,6(05):45+59.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[2]朱宇轩.折扇式扫把</w:t>
      </w:r>
      <w:r>
        <w:rPr>
          <w:rFonts w:ascii="Times New Roman" w:hAnsi="Times New Roman" w:eastAsia="宋体" w:cs="Times New Roman"/>
          <w:sz w:val="24"/>
          <w:szCs w:val="24"/>
        </w:rPr>
        <w:t>[J]</w:t>
      </w:r>
      <w:r>
        <w:rPr>
          <w:rFonts w:hint="eastAsia" w:ascii="宋体" w:hAnsi="宋体" w:eastAsia="宋体" w:cs="宋体"/>
          <w:sz w:val="24"/>
          <w:szCs w:val="24"/>
        </w:rPr>
        <w:t>.科学启蒙,</w:t>
      </w:r>
      <w:r>
        <w:rPr>
          <w:rFonts w:ascii="Times New Roman" w:hAnsi="Times New Roman" w:eastAsia="宋体" w:cs="Times New Roman"/>
          <w:sz w:val="24"/>
          <w:szCs w:val="24"/>
        </w:rPr>
        <w:t>2010(Z2):36.</w:t>
      </w:r>
    </w:p>
    <w:p>
      <w:pPr>
        <w:adjustRightInd w:val="0"/>
        <w:snapToGrid w:val="0"/>
        <w:spacing w:line="300" w:lineRule="auto"/>
        <w:ind w:firstLine="480" w:firstLineChars="200"/>
        <w:rPr>
          <w:rFonts w:cs="微软雅黑" w:asciiTheme="minorEastAsia" w:hAnsiTheme="minorEastAsia"/>
          <w:color w:val="000000"/>
          <w:sz w:val="24"/>
          <w:szCs w:val="24"/>
        </w:rPr>
      </w:pPr>
    </w:p>
    <w:p>
      <w:pPr>
        <w:adjustRightInd w:val="0"/>
        <w:snapToGrid w:val="0"/>
        <w:spacing w:line="300" w:lineRule="auto"/>
        <w:rPr>
          <w:rFonts w:cs="微软雅黑" w:asciiTheme="minorEastAsia" w:hAnsiTheme="minorEastAsia"/>
          <w:color w:val="00000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211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FhNTRjN2Q4N2QwYTM1ODVmYzhhMjAzMmY3NmJlZmQifQ=="/>
  </w:docVars>
  <w:rsids>
    <w:rsidRoot w:val="005B47EE"/>
    <w:rsid w:val="00012947"/>
    <w:rsid w:val="00030577"/>
    <w:rsid w:val="00040F1F"/>
    <w:rsid w:val="000604C1"/>
    <w:rsid w:val="00063DB1"/>
    <w:rsid w:val="00071DB3"/>
    <w:rsid w:val="00092CDD"/>
    <w:rsid w:val="000C24AD"/>
    <w:rsid w:val="00101E91"/>
    <w:rsid w:val="00124D9C"/>
    <w:rsid w:val="001264B5"/>
    <w:rsid w:val="001265E3"/>
    <w:rsid w:val="00153C05"/>
    <w:rsid w:val="001B14A7"/>
    <w:rsid w:val="001C3190"/>
    <w:rsid w:val="001F1830"/>
    <w:rsid w:val="00207681"/>
    <w:rsid w:val="00212077"/>
    <w:rsid w:val="00247D11"/>
    <w:rsid w:val="002740DA"/>
    <w:rsid w:val="0029091B"/>
    <w:rsid w:val="002C0083"/>
    <w:rsid w:val="002C1138"/>
    <w:rsid w:val="002C5A03"/>
    <w:rsid w:val="002D0F7B"/>
    <w:rsid w:val="002D1B3A"/>
    <w:rsid w:val="002E22FD"/>
    <w:rsid w:val="002E6170"/>
    <w:rsid w:val="0030264A"/>
    <w:rsid w:val="0032707D"/>
    <w:rsid w:val="00373A1E"/>
    <w:rsid w:val="003825FC"/>
    <w:rsid w:val="00397A4D"/>
    <w:rsid w:val="003D41AB"/>
    <w:rsid w:val="00431BF2"/>
    <w:rsid w:val="004346B1"/>
    <w:rsid w:val="004769EF"/>
    <w:rsid w:val="00513D76"/>
    <w:rsid w:val="0052356D"/>
    <w:rsid w:val="005273B6"/>
    <w:rsid w:val="005355DB"/>
    <w:rsid w:val="005519EE"/>
    <w:rsid w:val="005722D5"/>
    <w:rsid w:val="0058410D"/>
    <w:rsid w:val="00594A30"/>
    <w:rsid w:val="005B47EE"/>
    <w:rsid w:val="005E5F90"/>
    <w:rsid w:val="00604F33"/>
    <w:rsid w:val="0060653D"/>
    <w:rsid w:val="006657D4"/>
    <w:rsid w:val="006E125A"/>
    <w:rsid w:val="00710048"/>
    <w:rsid w:val="00751D33"/>
    <w:rsid w:val="00776463"/>
    <w:rsid w:val="00783004"/>
    <w:rsid w:val="007D3C46"/>
    <w:rsid w:val="007E225C"/>
    <w:rsid w:val="007E3E15"/>
    <w:rsid w:val="008864BC"/>
    <w:rsid w:val="008B6D4A"/>
    <w:rsid w:val="008D4300"/>
    <w:rsid w:val="008D540C"/>
    <w:rsid w:val="009502F6"/>
    <w:rsid w:val="00981692"/>
    <w:rsid w:val="009A2B38"/>
    <w:rsid w:val="009C5C28"/>
    <w:rsid w:val="00A13297"/>
    <w:rsid w:val="00A4258B"/>
    <w:rsid w:val="00A4554F"/>
    <w:rsid w:val="00A52364"/>
    <w:rsid w:val="00A629CC"/>
    <w:rsid w:val="00A62F73"/>
    <w:rsid w:val="00AF2BA5"/>
    <w:rsid w:val="00B32958"/>
    <w:rsid w:val="00B4346D"/>
    <w:rsid w:val="00B55984"/>
    <w:rsid w:val="00B76240"/>
    <w:rsid w:val="00BA7207"/>
    <w:rsid w:val="00C0029A"/>
    <w:rsid w:val="00C920B5"/>
    <w:rsid w:val="00CE0804"/>
    <w:rsid w:val="00CF7B0F"/>
    <w:rsid w:val="00D5368A"/>
    <w:rsid w:val="00D612B7"/>
    <w:rsid w:val="00D93F60"/>
    <w:rsid w:val="00E03800"/>
    <w:rsid w:val="00E23948"/>
    <w:rsid w:val="00E34A5C"/>
    <w:rsid w:val="00E6796C"/>
    <w:rsid w:val="00EA2B5A"/>
    <w:rsid w:val="00EA6606"/>
    <w:rsid w:val="00F142A4"/>
    <w:rsid w:val="00F171F2"/>
    <w:rsid w:val="00F27918"/>
    <w:rsid w:val="00F42A2C"/>
    <w:rsid w:val="00F738F2"/>
    <w:rsid w:val="00F73CAF"/>
    <w:rsid w:val="00FA3EAD"/>
    <w:rsid w:val="01240CCE"/>
    <w:rsid w:val="0B89251C"/>
    <w:rsid w:val="1F676C85"/>
    <w:rsid w:val="26FA4A41"/>
    <w:rsid w:val="5D3605EF"/>
    <w:rsid w:val="7500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sg_turn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rom-length"/>
    <w:basedOn w:val="7"/>
    <w:uiPriority w:val="0"/>
  </w:style>
  <w:style w:type="character" w:customStyle="1" w:styleId="14">
    <w:name w:val="apple-converted-space"/>
    <w:basedOn w:val="7"/>
    <w:qFormat/>
    <w:uiPriority w:val="0"/>
  </w:style>
  <w:style w:type="character" w:customStyle="1" w:styleId="15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692C-B229-4A3F-8FBD-C85891EAB9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2028</Words>
  <Characters>2105</Characters>
  <Lines>15</Lines>
  <Paragraphs>4</Paragraphs>
  <TotalTime>69</TotalTime>
  <ScaleCrop>false</ScaleCrop>
  <LinksUpToDate>false</LinksUpToDate>
  <CharactersWithSpaces>2149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2021-08-02T13:56:00Z</dcterms:created>
  <dc:creator>hp</dc:creator>
  <cp:lastModifiedBy>漂亮菇凉*^_^*</cp:lastModifiedBy>
  <dcterms:modified xsi:type="dcterms:W3CDTF">2022-08-12T06:53:57Z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9C6D7EBD461F4C96A5EAB304CAE2A271</vt:lpwstr>
  </property>
</Properties>
</file>